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7B" w:rsidRDefault="009B4F7B" w:rsidP="009B4F7B">
      <w:pPr>
        <w:rPr>
          <w:rFonts w:hint="eastAsia"/>
        </w:rPr>
      </w:pPr>
    </w:p>
    <w:p w:rsidR="006F26C5" w:rsidRDefault="006F26C5" w:rsidP="009B4F7B">
      <w:pPr>
        <w:rPr>
          <w:rFonts w:hint="eastAsia"/>
        </w:rPr>
      </w:pPr>
    </w:p>
    <w:p w:rsidR="006F26C5" w:rsidRDefault="006F26C5" w:rsidP="006F26C5">
      <w:pPr>
        <w:jc w:val="center"/>
        <w:rPr>
          <w:rFonts w:hint="eastAsia"/>
          <w:b/>
          <w:kern w:val="0"/>
          <w:sz w:val="36"/>
        </w:rPr>
      </w:pPr>
    </w:p>
    <w:p w:rsidR="006F26C5" w:rsidRPr="00B76716" w:rsidRDefault="006F26C5" w:rsidP="006F26C5">
      <w:pPr>
        <w:jc w:val="center"/>
        <w:rPr>
          <w:rFonts w:asciiTheme="majorEastAsia" w:eastAsiaTheme="majorEastAsia" w:hAnsiTheme="majorEastAsia" w:hint="eastAsia"/>
          <w:b/>
          <w:kern w:val="0"/>
          <w:sz w:val="36"/>
        </w:rPr>
      </w:pPr>
      <w:r w:rsidRPr="00B76716">
        <w:rPr>
          <w:rFonts w:asciiTheme="majorEastAsia" w:eastAsiaTheme="majorEastAsia" w:hAnsiTheme="majorEastAsia" w:hint="eastAsia"/>
          <w:b/>
          <w:spacing w:val="37"/>
          <w:kern w:val="0"/>
          <w:sz w:val="36"/>
          <w:fitText w:val="6460" w:id="-1290639104"/>
        </w:rPr>
        <w:t>高松地区防火安全協会会費区分</w:t>
      </w:r>
      <w:r w:rsidRPr="00B76716">
        <w:rPr>
          <w:rFonts w:asciiTheme="majorEastAsia" w:eastAsiaTheme="majorEastAsia" w:hAnsiTheme="majorEastAsia" w:hint="eastAsia"/>
          <w:b/>
          <w:spacing w:val="9"/>
          <w:kern w:val="0"/>
          <w:sz w:val="36"/>
          <w:fitText w:val="6460" w:id="-1290639104"/>
        </w:rPr>
        <w:t>表</w:t>
      </w:r>
    </w:p>
    <w:p w:rsidR="006F26C5" w:rsidRPr="00B76716" w:rsidRDefault="006F26C5" w:rsidP="006F26C5">
      <w:pPr>
        <w:jc w:val="center"/>
        <w:rPr>
          <w:rFonts w:asciiTheme="majorEastAsia" w:eastAsiaTheme="majorEastAsia" w:hAnsiTheme="majorEastAsia" w:hint="eastAsia"/>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5"/>
        <w:gridCol w:w="2475"/>
        <w:gridCol w:w="5456"/>
      </w:tblGrid>
      <w:tr w:rsidR="006F26C5" w:rsidRPr="00B76716">
        <w:tblPrEx>
          <w:tblCellMar>
            <w:top w:w="0" w:type="dxa"/>
            <w:bottom w:w="0" w:type="dxa"/>
          </w:tblCellMar>
        </w:tblPrEx>
        <w:trPr>
          <w:trHeight w:val="330"/>
        </w:trPr>
        <w:tc>
          <w:tcPr>
            <w:tcW w:w="1395" w:type="dxa"/>
            <w:gridSpan w:val="2"/>
            <w:vAlign w:val="center"/>
          </w:tcPr>
          <w:p w:rsidR="006F26C5" w:rsidRPr="00B76716" w:rsidRDefault="006F26C5" w:rsidP="007E14D2">
            <w:pPr>
              <w:jc w:val="center"/>
              <w:rPr>
                <w:rFonts w:asciiTheme="majorEastAsia" w:eastAsiaTheme="majorEastAsia" w:hAnsiTheme="majorEastAsia"/>
              </w:rPr>
            </w:pPr>
            <w:r w:rsidRPr="00B76716">
              <w:rPr>
                <w:rFonts w:asciiTheme="majorEastAsia" w:eastAsiaTheme="majorEastAsia" w:hAnsiTheme="majorEastAsia" w:hint="eastAsia"/>
              </w:rPr>
              <w:t>会員区分</w:t>
            </w:r>
          </w:p>
        </w:tc>
        <w:tc>
          <w:tcPr>
            <w:tcW w:w="2475" w:type="dxa"/>
            <w:vAlign w:val="center"/>
          </w:tcPr>
          <w:p w:rsidR="006F26C5" w:rsidRPr="00B76716" w:rsidRDefault="006F26C5" w:rsidP="007E14D2">
            <w:pPr>
              <w:ind w:left="201"/>
              <w:jc w:val="center"/>
              <w:rPr>
                <w:rFonts w:asciiTheme="majorEastAsia" w:eastAsiaTheme="majorEastAsia" w:hAnsiTheme="majorEastAsia"/>
              </w:rPr>
            </w:pPr>
            <w:r w:rsidRPr="00B76716">
              <w:rPr>
                <w:rFonts w:asciiTheme="majorEastAsia" w:eastAsiaTheme="majorEastAsia" w:hAnsiTheme="majorEastAsia" w:hint="eastAsia"/>
              </w:rPr>
              <w:t>会費額（年額）</w:t>
            </w:r>
          </w:p>
        </w:tc>
        <w:tc>
          <w:tcPr>
            <w:tcW w:w="5456" w:type="dxa"/>
            <w:vAlign w:val="center"/>
          </w:tcPr>
          <w:p w:rsidR="006F26C5" w:rsidRPr="00B76716" w:rsidRDefault="006F26C5" w:rsidP="007E14D2">
            <w:pPr>
              <w:jc w:val="center"/>
              <w:rPr>
                <w:rFonts w:asciiTheme="majorEastAsia" w:eastAsiaTheme="majorEastAsia" w:hAnsiTheme="majorEastAsia"/>
              </w:rPr>
            </w:pPr>
            <w:r w:rsidRPr="00B76716">
              <w:rPr>
                <w:rFonts w:asciiTheme="majorEastAsia" w:eastAsiaTheme="majorEastAsia" w:hAnsiTheme="majorEastAsia" w:hint="eastAsia"/>
              </w:rPr>
              <w:t>適　　　　　　　　要</w:t>
            </w:r>
          </w:p>
        </w:tc>
      </w:tr>
      <w:tr w:rsidR="006F26C5" w:rsidRPr="00B76716">
        <w:tblPrEx>
          <w:tblCellMar>
            <w:top w:w="0" w:type="dxa"/>
            <w:bottom w:w="0" w:type="dxa"/>
          </w:tblCellMar>
        </w:tblPrEx>
        <w:trPr>
          <w:trHeight w:val="883"/>
        </w:trPr>
        <w:tc>
          <w:tcPr>
            <w:tcW w:w="1395" w:type="dxa"/>
            <w:gridSpan w:val="2"/>
            <w:vAlign w:val="center"/>
          </w:tcPr>
          <w:p w:rsidR="006F26C5" w:rsidRPr="00B76716" w:rsidRDefault="006F26C5" w:rsidP="007E14D2">
            <w:pPr>
              <w:jc w:val="center"/>
              <w:rPr>
                <w:rFonts w:asciiTheme="majorEastAsia" w:eastAsiaTheme="majorEastAsia" w:hAnsiTheme="majorEastAsia" w:hint="eastAsia"/>
              </w:rPr>
            </w:pPr>
            <w:r w:rsidRPr="00B76716">
              <w:rPr>
                <w:rFonts w:asciiTheme="majorEastAsia" w:eastAsiaTheme="majorEastAsia" w:hAnsiTheme="majorEastAsia" w:hint="eastAsia"/>
              </w:rPr>
              <w:t>Ａ</w:t>
            </w:r>
          </w:p>
        </w:tc>
        <w:tc>
          <w:tcPr>
            <w:tcW w:w="2475" w:type="dxa"/>
            <w:vAlign w:val="center"/>
          </w:tcPr>
          <w:p w:rsidR="006F26C5" w:rsidRPr="00B76716" w:rsidRDefault="006F26C5" w:rsidP="007E14D2">
            <w:pPr>
              <w:rPr>
                <w:rFonts w:asciiTheme="majorEastAsia" w:eastAsiaTheme="majorEastAsia" w:hAnsiTheme="majorEastAsia" w:hint="eastAsia"/>
              </w:rPr>
            </w:pPr>
            <w:r w:rsidRPr="00B76716">
              <w:rPr>
                <w:rFonts w:asciiTheme="majorEastAsia" w:eastAsiaTheme="majorEastAsia" w:hAnsiTheme="majorEastAsia" w:hint="eastAsia"/>
              </w:rPr>
              <w:t xml:space="preserve">　　５</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０００円</w:t>
            </w:r>
          </w:p>
        </w:tc>
        <w:tc>
          <w:tcPr>
            <w:tcW w:w="5456" w:type="dxa"/>
            <w:vAlign w:val="center"/>
          </w:tcPr>
          <w:p w:rsidR="006F26C5" w:rsidRPr="00B76716" w:rsidRDefault="006F26C5" w:rsidP="007E14D2">
            <w:pPr>
              <w:rPr>
                <w:rFonts w:asciiTheme="majorEastAsia" w:eastAsiaTheme="majorEastAsia" w:hAnsiTheme="majorEastAsia"/>
              </w:rPr>
            </w:pPr>
            <w:r w:rsidRPr="00B76716">
              <w:rPr>
                <w:rFonts w:asciiTheme="majorEastAsia" w:eastAsiaTheme="majorEastAsia" w:hAnsiTheme="majorEastAsia" w:hint="eastAsia"/>
              </w:rPr>
              <w:t>①　保有危険物施設数が１の会員</w:t>
            </w:r>
          </w:p>
          <w:p w:rsidR="006F26C5" w:rsidRPr="00B76716" w:rsidRDefault="006F26C5" w:rsidP="00307DFD">
            <w:pPr>
              <w:ind w:left="227" w:hangingChars="100" w:hanging="227"/>
              <w:rPr>
                <w:rFonts w:asciiTheme="majorEastAsia" w:eastAsiaTheme="majorEastAsia" w:hAnsiTheme="majorEastAsia"/>
              </w:rPr>
            </w:pPr>
            <w:r w:rsidRPr="00B76716">
              <w:rPr>
                <w:rFonts w:asciiTheme="majorEastAsia" w:eastAsiaTheme="majorEastAsia" w:hAnsiTheme="majorEastAsia" w:hint="eastAsia"/>
              </w:rPr>
              <w:t>②　防火対象物の延べ面積の合計が3</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000㎡未満の会員</w:t>
            </w:r>
          </w:p>
          <w:p w:rsidR="006F26C5" w:rsidRPr="00B76716" w:rsidRDefault="006F26C5" w:rsidP="00307DFD">
            <w:pPr>
              <w:ind w:left="227" w:hangingChars="100" w:hanging="227"/>
              <w:rPr>
                <w:rFonts w:asciiTheme="majorEastAsia" w:eastAsiaTheme="majorEastAsia" w:hAnsiTheme="majorEastAsia"/>
              </w:rPr>
            </w:pPr>
            <w:r w:rsidRPr="00B76716">
              <w:rPr>
                <w:rFonts w:asciiTheme="majorEastAsia" w:eastAsiaTheme="majorEastAsia" w:hAnsiTheme="majorEastAsia" w:hint="eastAsia"/>
              </w:rPr>
              <w:t>③　前①および②ならびにＢ会員およびＣ会員を除く</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その他の会員（個人会員を含む）</w:t>
            </w:r>
          </w:p>
        </w:tc>
      </w:tr>
      <w:tr w:rsidR="006F26C5" w:rsidRPr="00B76716">
        <w:tblPrEx>
          <w:tblCellMar>
            <w:top w:w="0" w:type="dxa"/>
            <w:bottom w:w="0" w:type="dxa"/>
          </w:tblCellMar>
        </w:tblPrEx>
        <w:trPr>
          <w:trHeight w:val="855"/>
        </w:trPr>
        <w:tc>
          <w:tcPr>
            <w:tcW w:w="1395" w:type="dxa"/>
            <w:gridSpan w:val="2"/>
            <w:vAlign w:val="center"/>
          </w:tcPr>
          <w:p w:rsidR="006F26C5" w:rsidRPr="00B76716" w:rsidRDefault="006F26C5" w:rsidP="007E14D2">
            <w:pPr>
              <w:jc w:val="center"/>
              <w:rPr>
                <w:rFonts w:asciiTheme="majorEastAsia" w:eastAsiaTheme="majorEastAsia" w:hAnsiTheme="majorEastAsia" w:hint="eastAsia"/>
              </w:rPr>
            </w:pPr>
            <w:r w:rsidRPr="00B76716">
              <w:rPr>
                <w:rFonts w:asciiTheme="majorEastAsia" w:eastAsiaTheme="majorEastAsia" w:hAnsiTheme="majorEastAsia" w:hint="eastAsia"/>
              </w:rPr>
              <w:t>Ｂ</w:t>
            </w:r>
          </w:p>
        </w:tc>
        <w:tc>
          <w:tcPr>
            <w:tcW w:w="2475" w:type="dxa"/>
            <w:vAlign w:val="center"/>
          </w:tcPr>
          <w:p w:rsidR="006F26C5" w:rsidRPr="00B76716" w:rsidRDefault="006F26C5" w:rsidP="007E14D2">
            <w:pPr>
              <w:rPr>
                <w:rFonts w:asciiTheme="majorEastAsia" w:eastAsiaTheme="majorEastAsia" w:hAnsiTheme="majorEastAsia" w:hint="eastAsia"/>
              </w:rPr>
            </w:pPr>
            <w:r w:rsidRPr="00B76716">
              <w:rPr>
                <w:rFonts w:asciiTheme="majorEastAsia" w:eastAsiaTheme="majorEastAsia" w:hAnsiTheme="majorEastAsia" w:hint="eastAsia"/>
              </w:rPr>
              <w:t xml:space="preserve">　１０</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０００円</w:t>
            </w:r>
          </w:p>
        </w:tc>
        <w:tc>
          <w:tcPr>
            <w:tcW w:w="5456" w:type="dxa"/>
            <w:vAlign w:val="center"/>
          </w:tcPr>
          <w:p w:rsidR="006F26C5" w:rsidRPr="00B76716" w:rsidRDefault="006F26C5" w:rsidP="007E14D2">
            <w:pPr>
              <w:widowControl/>
              <w:jc w:val="left"/>
              <w:rPr>
                <w:rFonts w:asciiTheme="majorEastAsia" w:eastAsiaTheme="majorEastAsia" w:hAnsiTheme="majorEastAsia"/>
              </w:rPr>
            </w:pPr>
            <w:r w:rsidRPr="00B76716">
              <w:rPr>
                <w:rFonts w:asciiTheme="majorEastAsia" w:eastAsiaTheme="majorEastAsia" w:hAnsiTheme="majorEastAsia" w:hint="eastAsia"/>
              </w:rPr>
              <w:t>①　保有危険物施設数が２～１０の会員</w:t>
            </w:r>
          </w:p>
          <w:p w:rsidR="006F26C5" w:rsidRPr="00B76716" w:rsidRDefault="006F26C5" w:rsidP="00307DFD">
            <w:pPr>
              <w:widowControl/>
              <w:ind w:left="227" w:hangingChars="100" w:hanging="227"/>
              <w:jc w:val="left"/>
              <w:rPr>
                <w:rFonts w:asciiTheme="majorEastAsia" w:eastAsiaTheme="majorEastAsia" w:hAnsiTheme="majorEastAsia"/>
              </w:rPr>
            </w:pPr>
            <w:r w:rsidRPr="00B76716">
              <w:rPr>
                <w:rFonts w:asciiTheme="majorEastAsia" w:eastAsiaTheme="majorEastAsia" w:hAnsiTheme="majorEastAsia" w:hint="eastAsia"/>
              </w:rPr>
              <w:t>②　防火対象物の延べ面積の合計が3</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000㎡　以上</w:t>
            </w:r>
            <w:r w:rsidR="00307DFD" w:rsidRPr="00B76716">
              <w:rPr>
                <w:rFonts w:asciiTheme="majorEastAsia" w:eastAsiaTheme="majorEastAsia" w:hAnsiTheme="majorEastAsia" w:hint="eastAsia"/>
              </w:rPr>
              <w:t>6,000</w:t>
            </w:r>
            <w:r w:rsidRPr="00B76716">
              <w:rPr>
                <w:rFonts w:asciiTheme="majorEastAsia" w:eastAsiaTheme="majorEastAsia" w:hAnsiTheme="majorEastAsia" w:hint="eastAsia"/>
              </w:rPr>
              <w:t>㎡未満の会員</w:t>
            </w:r>
          </w:p>
        </w:tc>
      </w:tr>
      <w:tr w:rsidR="006F26C5" w:rsidRPr="00B76716">
        <w:tblPrEx>
          <w:tblCellMar>
            <w:top w:w="0" w:type="dxa"/>
            <w:bottom w:w="0" w:type="dxa"/>
          </w:tblCellMar>
        </w:tblPrEx>
        <w:trPr>
          <w:trHeight w:val="825"/>
        </w:trPr>
        <w:tc>
          <w:tcPr>
            <w:tcW w:w="1395" w:type="dxa"/>
            <w:gridSpan w:val="2"/>
            <w:vAlign w:val="center"/>
          </w:tcPr>
          <w:p w:rsidR="006F26C5" w:rsidRPr="00B76716" w:rsidRDefault="006F26C5" w:rsidP="007E14D2">
            <w:pPr>
              <w:jc w:val="center"/>
              <w:rPr>
                <w:rFonts w:asciiTheme="majorEastAsia" w:eastAsiaTheme="majorEastAsia" w:hAnsiTheme="majorEastAsia" w:hint="eastAsia"/>
              </w:rPr>
            </w:pPr>
            <w:r w:rsidRPr="00B76716">
              <w:rPr>
                <w:rFonts w:asciiTheme="majorEastAsia" w:eastAsiaTheme="majorEastAsia" w:hAnsiTheme="majorEastAsia" w:hint="eastAsia"/>
              </w:rPr>
              <w:t>Ｃ</w:t>
            </w:r>
          </w:p>
        </w:tc>
        <w:tc>
          <w:tcPr>
            <w:tcW w:w="2475" w:type="dxa"/>
            <w:vAlign w:val="center"/>
          </w:tcPr>
          <w:p w:rsidR="006F26C5" w:rsidRPr="00B76716" w:rsidRDefault="006F26C5" w:rsidP="007E14D2">
            <w:pPr>
              <w:rPr>
                <w:rFonts w:asciiTheme="majorEastAsia" w:eastAsiaTheme="majorEastAsia" w:hAnsiTheme="majorEastAsia"/>
              </w:rPr>
            </w:pPr>
            <w:r w:rsidRPr="00B76716">
              <w:rPr>
                <w:rFonts w:asciiTheme="majorEastAsia" w:eastAsiaTheme="majorEastAsia" w:hAnsiTheme="majorEastAsia" w:hint="eastAsia"/>
              </w:rPr>
              <w:t xml:space="preserve">　１５</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０００円</w:t>
            </w:r>
          </w:p>
        </w:tc>
        <w:tc>
          <w:tcPr>
            <w:tcW w:w="5456" w:type="dxa"/>
            <w:vAlign w:val="center"/>
          </w:tcPr>
          <w:p w:rsidR="006F26C5" w:rsidRPr="00B76716" w:rsidRDefault="006F26C5" w:rsidP="007E14D2">
            <w:pPr>
              <w:widowControl/>
              <w:jc w:val="left"/>
              <w:rPr>
                <w:rFonts w:asciiTheme="majorEastAsia" w:eastAsiaTheme="majorEastAsia" w:hAnsiTheme="majorEastAsia" w:hint="eastAsia"/>
              </w:rPr>
            </w:pPr>
            <w:r w:rsidRPr="00B76716">
              <w:rPr>
                <w:rFonts w:asciiTheme="majorEastAsia" w:eastAsiaTheme="majorEastAsia" w:hAnsiTheme="majorEastAsia" w:hint="eastAsia"/>
              </w:rPr>
              <w:t>①　保有危険物施設数が１１以上の会員</w:t>
            </w:r>
          </w:p>
          <w:p w:rsidR="006F26C5" w:rsidRPr="00B76716" w:rsidRDefault="006F26C5" w:rsidP="007E14D2">
            <w:pPr>
              <w:widowControl/>
              <w:numPr>
                <w:ilvl w:val="0"/>
                <w:numId w:val="42"/>
              </w:numPr>
              <w:jc w:val="left"/>
              <w:rPr>
                <w:rFonts w:asciiTheme="majorEastAsia" w:eastAsiaTheme="majorEastAsia" w:hAnsiTheme="majorEastAsia" w:hint="eastAsia"/>
              </w:rPr>
            </w:pPr>
            <w:r w:rsidRPr="00B76716">
              <w:rPr>
                <w:rFonts w:asciiTheme="majorEastAsia" w:eastAsiaTheme="majorEastAsia" w:hAnsiTheme="majorEastAsia" w:hint="eastAsia"/>
              </w:rPr>
              <w:t>防火対象物の延べ面積の合計が6</w:t>
            </w:r>
            <w:r w:rsidR="00307DFD" w:rsidRPr="00B76716">
              <w:rPr>
                <w:rFonts w:asciiTheme="majorEastAsia" w:eastAsiaTheme="majorEastAsia" w:hAnsiTheme="majorEastAsia" w:hint="eastAsia"/>
              </w:rPr>
              <w:t>,</w:t>
            </w:r>
            <w:r w:rsidRPr="00B76716">
              <w:rPr>
                <w:rFonts w:asciiTheme="majorEastAsia" w:eastAsiaTheme="majorEastAsia" w:hAnsiTheme="majorEastAsia" w:hint="eastAsia"/>
              </w:rPr>
              <w:t>000㎡</w:t>
            </w:r>
          </w:p>
          <w:p w:rsidR="006F26C5" w:rsidRPr="00B76716" w:rsidRDefault="006F26C5" w:rsidP="007E14D2">
            <w:pPr>
              <w:widowControl/>
              <w:jc w:val="left"/>
              <w:rPr>
                <w:rFonts w:asciiTheme="majorEastAsia" w:eastAsiaTheme="majorEastAsia" w:hAnsiTheme="majorEastAsia"/>
              </w:rPr>
            </w:pPr>
            <w:r w:rsidRPr="00B76716">
              <w:rPr>
                <w:rFonts w:asciiTheme="majorEastAsia" w:eastAsiaTheme="majorEastAsia" w:hAnsiTheme="majorEastAsia" w:hint="eastAsia"/>
              </w:rPr>
              <w:t xml:space="preserve">　以上の会員</w:t>
            </w:r>
          </w:p>
        </w:tc>
      </w:tr>
      <w:tr w:rsidR="006F26C5" w:rsidRPr="00B76716">
        <w:tblPrEx>
          <w:tblCellMar>
            <w:top w:w="0" w:type="dxa"/>
            <w:bottom w:w="0" w:type="dxa"/>
          </w:tblCellMar>
        </w:tblPrEx>
        <w:trPr>
          <w:cantSplit/>
          <w:trHeight w:val="2708"/>
        </w:trPr>
        <w:tc>
          <w:tcPr>
            <w:tcW w:w="480" w:type="dxa"/>
            <w:vAlign w:val="center"/>
          </w:tcPr>
          <w:p w:rsidR="006F26C5" w:rsidRPr="00B76716" w:rsidRDefault="006F26C5" w:rsidP="007E14D2">
            <w:pPr>
              <w:jc w:val="left"/>
              <w:rPr>
                <w:rFonts w:asciiTheme="majorEastAsia" w:eastAsiaTheme="majorEastAsia" w:hAnsiTheme="majorEastAsia"/>
              </w:rPr>
            </w:pPr>
            <w:r w:rsidRPr="00B76716">
              <w:rPr>
                <w:rFonts w:asciiTheme="majorEastAsia" w:eastAsiaTheme="majorEastAsia" w:hAnsiTheme="majorEastAsia" w:hint="eastAsia"/>
              </w:rPr>
              <w:t>備</w:t>
            </w:r>
          </w:p>
          <w:p w:rsidR="006F26C5" w:rsidRPr="00B76716" w:rsidRDefault="006F26C5" w:rsidP="007E14D2">
            <w:pPr>
              <w:jc w:val="left"/>
              <w:rPr>
                <w:rFonts w:asciiTheme="majorEastAsia" w:eastAsiaTheme="majorEastAsia" w:hAnsiTheme="majorEastAsia"/>
              </w:rPr>
            </w:pPr>
          </w:p>
          <w:p w:rsidR="006F26C5" w:rsidRPr="00B76716" w:rsidRDefault="006F26C5" w:rsidP="007E14D2">
            <w:pPr>
              <w:jc w:val="left"/>
              <w:rPr>
                <w:rFonts w:asciiTheme="majorEastAsia" w:eastAsiaTheme="majorEastAsia" w:hAnsiTheme="majorEastAsia"/>
              </w:rPr>
            </w:pPr>
          </w:p>
          <w:p w:rsidR="006F26C5" w:rsidRPr="00B76716" w:rsidRDefault="006F26C5" w:rsidP="007E14D2">
            <w:pPr>
              <w:jc w:val="left"/>
              <w:rPr>
                <w:rFonts w:asciiTheme="majorEastAsia" w:eastAsiaTheme="majorEastAsia" w:hAnsiTheme="majorEastAsia" w:hint="eastAsia"/>
              </w:rPr>
            </w:pPr>
            <w:r w:rsidRPr="00B76716">
              <w:rPr>
                <w:rFonts w:asciiTheme="majorEastAsia" w:eastAsiaTheme="majorEastAsia" w:hAnsiTheme="majorEastAsia" w:hint="eastAsia"/>
              </w:rPr>
              <w:t>考</w:t>
            </w:r>
          </w:p>
        </w:tc>
        <w:tc>
          <w:tcPr>
            <w:tcW w:w="8846" w:type="dxa"/>
            <w:gridSpan w:val="3"/>
            <w:vAlign w:val="center"/>
          </w:tcPr>
          <w:p w:rsidR="006F26C5" w:rsidRPr="00B76716" w:rsidRDefault="006F26C5" w:rsidP="00307DFD">
            <w:pPr>
              <w:widowControl/>
              <w:ind w:left="227" w:hangingChars="100" w:hanging="227"/>
              <w:jc w:val="left"/>
              <w:rPr>
                <w:rFonts w:asciiTheme="majorEastAsia" w:eastAsiaTheme="majorEastAsia" w:hAnsiTheme="majorEastAsia" w:hint="eastAsia"/>
              </w:rPr>
            </w:pPr>
            <w:r w:rsidRPr="00B76716">
              <w:rPr>
                <w:rFonts w:asciiTheme="majorEastAsia" w:eastAsiaTheme="majorEastAsia" w:hAnsiTheme="majorEastAsia" w:hint="eastAsia"/>
              </w:rPr>
              <w:t>①　保有危険物数とは</w:t>
            </w:r>
            <w:r w:rsidR="00AF6A0E" w:rsidRPr="00B76716">
              <w:rPr>
                <w:rFonts w:asciiTheme="majorEastAsia" w:eastAsiaTheme="majorEastAsia" w:hAnsiTheme="majorEastAsia" w:hint="eastAsia"/>
              </w:rPr>
              <w:t>、</w:t>
            </w:r>
            <w:smartTag w:uri="schemas-MSNCTYST-com/MSNCTYST" w:element="MSNCTYST">
              <w:smartTagPr>
                <w:attr w:name="Address" w:val="高松市"/>
                <w:attr w:name="AddressList" w:val="37:香川県高松市;"/>
              </w:smartTagPr>
              <w:r w:rsidRPr="00B76716">
                <w:rPr>
                  <w:rFonts w:asciiTheme="majorEastAsia" w:eastAsiaTheme="majorEastAsia" w:hAnsiTheme="majorEastAsia" w:hint="eastAsia"/>
                </w:rPr>
                <w:t>高松市</w:t>
              </w:r>
            </w:smartTag>
            <w:r w:rsidRPr="00B76716">
              <w:rPr>
                <w:rFonts w:asciiTheme="majorEastAsia" w:eastAsiaTheme="majorEastAsia" w:hAnsiTheme="majorEastAsia" w:hint="eastAsia"/>
              </w:rPr>
              <w:t>消防局管内に所在する消防法に基づく許可を得た危険物製造所等の内</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会員が所有者</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管理者または占有者（以下「所有者等」という。）となる施設の数をいう。</w:t>
            </w:r>
            <w:bookmarkStart w:id="0" w:name="_GoBack"/>
            <w:bookmarkEnd w:id="0"/>
          </w:p>
          <w:p w:rsidR="006F26C5" w:rsidRPr="00B76716" w:rsidRDefault="006F26C5" w:rsidP="00307DFD">
            <w:pPr>
              <w:widowControl/>
              <w:ind w:left="227" w:hangingChars="100" w:hanging="227"/>
              <w:jc w:val="left"/>
              <w:rPr>
                <w:rFonts w:asciiTheme="majorEastAsia" w:eastAsiaTheme="majorEastAsia" w:hAnsiTheme="majorEastAsia"/>
              </w:rPr>
            </w:pPr>
            <w:r w:rsidRPr="00B76716">
              <w:rPr>
                <w:rFonts w:asciiTheme="majorEastAsia" w:eastAsiaTheme="majorEastAsia" w:hAnsiTheme="majorEastAsia" w:hint="eastAsia"/>
              </w:rPr>
              <w:t>②　延べ面積の合計は</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会員が所有者等となる</w:t>
            </w:r>
            <w:smartTag w:uri="schemas-MSNCTYST-com/MSNCTYST" w:element="MSNCTYST">
              <w:smartTagPr>
                <w:attr w:name="Address" w:val="高松市"/>
                <w:attr w:name="AddressList" w:val="37:香川県高松市;"/>
              </w:smartTagPr>
              <w:r w:rsidRPr="00B76716">
                <w:rPr>
                  <w:rFonts w:asciiTheme="majorEastAsia" w:eastAsiaTheme="majorEastAsia" w:hAnsiTheme="majorEastAsia" w:hint="eastAsia"/>
                </w:rPr>
                <w:t>高松市</w:t>
              </w:r>
            </w:smartTag>
            <w:r w:rsidRPr="00B76716">
              <w:rPr>
                <w:rFonts w:asciiTheme="majorEastAsia" w:eastAsiaTheme="majorEastAsia" w:hAnsiTheme="majorEastAsia" w:hint="eastAsia"/>
              </w:rPr>
              <w:t>消防局管内に所在する全ての防火対象物の合計（１棟の延べ面積が１００㎡未満のものを除く。）をいう。</w:t>
            </w:r>
          </w:p>
          <w:p w:rsidR="006F26C5" w:rsidRPr="00B76716" w:rsidRDefault="006F26C5" w:rsidP="007E14D2">
            <w:pPr>
              <w:jc w:val="left"/>
              <w:rPr>
                <w:rFonts w:asciiTheme="majorEastAsia" w:eastAsiaTheme="majorEastAsia" w:hAnsiTheme="majorEastAsia" w:hint="eastAsia"/>
              </w:rPr>
            </w:pPr>
            <w:r w:rsidRPr="00B76716">
              <w:rPr>
                <w:rFonts w:asciiTheme="majorEastAsia" w:eastAsiaTheme="majorEastAsia" w:hAnsiTheme="majorEastAsia" w:hint="eastAsia"/>
              </w:rPr>
              <w:t xml:space="preserve">　　会費額は</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保有危険物施設数または防火対象物の延べ面積の合計に</w:t>
            </w:r>
            <w:proofErr w:type="gramStart"/>
            <w:r w:rsidRPr="00B76716">
              <w:rPr>
                <w:rFonts w:asciiTheme="majorEastAsia" w:eastAsiaTheme="majorEastAsia" w:hAnsiTheme="majorEastAsia" w:hint="eastAsia"/>
              </w:rPr>
              <w:t>よ</w:t>
            </w:r>
            <w:proofErr w:type="gramEnd"/>
          </w:p>
          <w:p w:rsidR="006F26C5" w:rsidRPr="00B76716" w:rsidRDefault="006F26C5" w:rsidP="007E14D2">
            <w:pPr>
              <w:jc w:val="left"/>
              <w:rPr>
                <w:rFonts w:asciiTheme="majorEastAsia" w:eastAsiaTheme="majorEastAsia" w:hAnsiTheme="majorEastAsia"/>
              </w:rPr>
            </w:pPr>
            <w:r w:rsidRPr="00B76716">
              <w:rPr>
                <w:rFonts w:asciiTheme="majorEastAsia" w:eastAsiaTheme="majorEastAsia" w:hAnsiTheme="majorEastAsia" w:hint="eastAsia"/>
              </w:rPr>
              <w:t xml:space="preserve">　り算定した額に相違がある場合は</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いずれか大きい額とする。</w:t>
            </w:r>
          </w:p>
        </w:tc>
      </w:tr>
    </w:tbl>
    <w:p w:rsidR="006F26C5" w:rsidRPr="00B76716" w:rsidRDefault="006F26C5" w:rsidP="006F26C5">
      <w:pPr>
        <w:rPr>
          <w:rFonts w:asciiTheme="majorEastAsia" w:eastAsiaTheme="majorEastAsia" w:hAnsiTheme="majorEastAsia" w:hint="eastAsia"/>
        </w:rPr>
      </w:pPr>
    </w:p>
    <w:p w:rsidR="006F26C5" w:rsidRPr="00B76716" w:rsidRDefault="006F26C5" w:rsidP="006F26C5">
      <w:pPr>
        <w:numPr>
          <w:ilvl w:val="0"/>
          <w:numId w:val="41"/>
        </w:numPr>
        <w:rPr>
          <w:rFonts w:asciiTheme="majorEastAsia" w:eastAsiaTheme="majorEastAsia" w:hAnsiTheme="majorEastAsia" w:hint="eastAsia"/>
        </w:rPr>
      </w:pPr>
      <w:r w:rsidRPr="00B76716">
        <w:rPr>
          <w:rFonts w:asciiTheme="majorEastAsia" w:eastAsiaTheme="majorEastAsia" w:hAnsiTheme="majorEastAsia" w:hint="eastAsia"/>
        </w:rPr>
        <w:t>ご入会を希望される事業所は</w:t>
      </w:r>
      <w:r w:rsidR="00AF6A0E" w:rsidRPr="00B76716">
        <w:rPr>
          <w:rFonts w:asciiTheme="majorEastAsia" w:eastAsiaTheme="majorEastAsia" w:hAnsiTheme="majorEastAsia" w:hint="eastAsia"/>
        </w:rPr>
        <w:t>、</w:t>
      </w:r>
      <w:r w:rsidRPr="00B76716">
        <w:rPr>
          <w:rFonts w:asciiTheme="majorEastAsia" w:eastAsiaTheme="majorEastAsia" w:hAnsiTheme="majorEastAsia" w:hint="eastAsia"/>
        </w:rPr>
        <w:t>「入会申込書」に必要事項をご記入のうえ</w:t>
      </w:r>
      <w:r w:rsidR="00AF6A0E" w:rsidRPr="00B76716">
        <w:rPr>
          <w:rFonts w:asciiTheme="majorEastAsia" w:eastAsiaTheme="majorEastAsia" w:hAnsiTheme="majorEastAsia" w:hint="eastAsia"/>
        </w:rPr>
        <w:t>、</w:t>
      </w:r>
    </w:p>
    <w:p w:rsidR="006F26C5" w:rsidRPr="00B76716" w:rsidRDefault="006F26C5" w:rsidP="006F26C5">
      <w:pPr>
        <w:rPr>
          <w:rFonts w:asciiTheme="majorEastAsia" w:eastAsiaTheme="majorEastAsia" w:hAnsiTheme="majorEastAsia" w:hint="eastAsia"/>
        </w:rPr>
      </w:pPr>
      <w:r w:rsidRPr="00B76716">
        <w:rPr>
          <w:rFonts w:asciiTheme="majorEastAsia" w:eastAsiaTheme="majorEastAsia" w:hAnsiTheme="majorEastAsia" w:hint="eastAsia"/>
        </w:rPr>
        <w:t xml:space="preserve">　事務局までＦＡＸでお申し込み下さい。</w:t>
      </w:r>
    </w:p>
    <w:p w:rsidR="006F26C5" w:rsidRPr="00B76716" w:rsidRDefault="006F26C5" w:rsidP="00B97065">
      <w:pPr>
        <w:rPr>
          <w:rFonts w:asciiTheme="majorEastAsia" w:eastAsiaTheme="majorEastAsia" w:hAnsiTheme="majorEastAsia" w:hint="eastAsia"/>
        </w:rPr>
      </w:pPr>
    </w:p>
    <w:sectPr w:rsidR="006F26C5" w:rsidRPr="00B76716" w:rsidSect="00D9156A">
      <w:pgSz w:w="11906" w:h="16838" w:code="9"/>
      <w:pgMar w:top="567" w:right="1418" w:bottom="567" w:left="1418" w:header="720" w:footer="720" w:gutter="0"/>
      <w:cols w:space="720"/>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61" w:rsidRDefault="00861561" w:rsidP="00C7303B">
      <w:r>
        <w:separator/>
      </w:r>
    </w:p>
  </w:endnote>
  <w:endnote w:type="continuationSeparator" w:id="0">
    <w:p w:rsidR="00861561" w:rsidRDefault="00861561" w:rsidP="00C7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61" w:rsidRDefault="00861561" w:rsidP="00C7303B">
      <w:r>
        <w:separator/>
      </w:r>
    </w:p>
  </w:footnote>
  <w:footnote w:type="continuationSeparator" w:id="0">
    <w:p w:rsidR="00861561" w:rsidRDefault="00861561" w:rsidP="00C73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9F"/>
    <w:multiLevelType w:val="singleLevel"/>
    <w:tmpl w:val="17E8990E"/>
    <w:lvl w:ilvl="0">
      <w:numFmt w:val="bullet"/>
      <w:lvlText w:val="・"/>
      <w:lvlJc w:val="left"/>
      <w:pPr>
        <w:tabs>
          <w:tab w:val="num" w:pos="765"/>
        </w:tabs>
        <w:ind w:left="765" w:hanging="510"/>
      </w:pPr>
      <w:rPr>
        <w:rFonts w:ascii="ＭＳ 明朝" w:eastAsia="ＭＳ 明朝" w:hAnsi="ＭＳ 明朝" w:hint="eastAsia"/>
      </w:rPr>
    </w:lvl>
  </w:abstractNum>
  <w:abstractNum w:abstractNumId="1">
    <w:nsid w:val="01FD07F2"/>
    <w:multiLevelType w:val="singleLevel"/>
    <w:tmpl w:val="13E20C24"/>
    <w:lvl w:ilvl="0">
      <w:start w:val="1"/>
      <w:numFmt w:val="decimalEnclosedCircle"/>
      <w:lvlText w:val="%1"/>
      <w:lvlJc w:val="left"/>
      <w:pPr>
        <w:tabs>
          <w:tab w:val="num" w:pos="360"/>
        </w:tabs>
        <w:ind w:left="360" w:hanging="360"/>
      </w:pPr>
      <w:rPr>
        <w:rFonts w:ascii="Century" w:hAnsi="Century" w:hint="eastAsia"/>
      </w:rPr>
    </w:lvl>
  </w:abstractNum>
  <w:abstractNum w:abstractNumId="2">
    <w:nsid w:val="02DE2086"/>
    <w:multiLevelType w:val="singleLevel"/>
    <w:tmpl w:val="DB18BA74"/>
    <w:lvl w:ilvl="0">
      <w:start w:val="6"/>
      <w:numFmt w:val="decimal"/>
      <w:lvlText w:val="(%1)"/>
      <w:lvlJc w:val="left"/>
      <w:pPr>
        <w:tabs>
          <w:tab w:val="num" w:pos="780"/>
        </w:tabs>
        <w:ind w:left="780" w:hanging="540"/>
      </w:pPr>
      <w:rPr>
        <w:rFonts w:hint="eastAsia"/>
      </w:rPr>
    </w:lvl>
  </w:abstractNum>
  <w:abstractNum w:abstractNumId="3">
    <w:nsid w:val="053B5FBA"/>
    <w:multiLevelType w:val="singleLevel"/>
    <w:tmpl w:val="64A2F13C"/>
    <w:lvl w:ilvl="0">
      <w:start w:val="2"/>
      <w:numFmt w:val="decimalFullWidth"/>
      <w:lvlText w:val="%1"/>
      <w:lvlJc w:val="left"/>
      <w:pPr>
        <w:tabs>
          <w:tab w:val="num" w:pos="360"/>
        </w:tabs>
        <w:ind w:left="360" w:hanging="360"/>
      </w:pPr>
      <w:rPr>
        <w:rFonts w:hint="eastAsia"/>
      </w:rPr>
    </w:lvl>
  </w:abstractNum>
  <w:abstractNum w:abstractNumId="4">
    <w:nsid w:val="08F53EFB"/>
    <w:multiLevelType w:val="singleLevel"/>
    <w:tmpl w:val="B6F42D04"/>
    <w:lvl w:ilvl="0">
      <w:start w:val="1"/>
      <w:numFmt w:val="decimal"/>
      <w:lvlText w:val="(%1)"/>
      <w:lvlJc w:val="left"/>
      <w:pPr>
        <w:tabs>
          <w:tab w:val="num" w:pos="780"/>
        </w:tabs>
        <w:ind w:left="780" w:hanging="540"/>
      </w:pPr>
      <w:rPr>
        <w:rFonts w:hint="eastAsia"/>
      </w:rPr>
    </w:lvl>
  </w:abstractNum>
  <w:abstractNum w:abstractNumId="5">
    <w:nsid w:val="091C2710"/>
    <w:multiLevelType w:val="singleLevel"/>
    <w:tmpl w:val="86C26940"/>
    <w:lvl w:ilvl="0">
      <w:start w:val="2"/>
      <w:numFmt w:val="decimalEnclosedCircle"/>
      <w:lvlText w:val="%1"/>
      <w:lvlJc w:val="left"/>
      <w:pPr>
        <w:tabs>
          <w:tab w:val="num" w:pos="510"/>
        </w:tabs>
        <w:ind w:left="510" w:hanging="510"/>
      </w:pPr>
      <w:rPr>
        <w:rFonts w:ascii="Century" w:hAnsi="Century" w:hint="eastAsia"/>
      </w:rPr>
    </w:lvl>
  </w:abstractNum>
  <w:abstractNum w:abstractNumId="6">
    <w:nsid w:val="09C32287"/>
    <w:multiLevelType w:val="singleLevel"/>
    <w:tmpl w:val="81AE52BA"/>
    <w:lvl w:ilvl="0">
      <w:start w:val="2"/>
      <w:numFmt w:val="bullet"/>
      <w:lvlText w:val="※"/>
      <w:lvlJc w:val="left"/>
      <w:pPr>
        <w:tabs>
          <w:tab w:val="num" w:pos="510"/>
        </w:tabs>
        <w:ind w:left="510" w:hanging="510"/>
      </w:pPr>
      <w:rPr>
        <w:rFonts w:ascii="ＭＳ 明朝" w:eastAsia="ＭＳ 明朝" w:hAnsi="ＭＳ 明朝" w:hint="eastAsia"/>
      </w:rPr>
    </w:lvl>
  </w:abstractNum>
  <w:abstractNum w:abstractNumId="7">
    <w:nsid w:val="0CD14CEE"/>
    <w:multiLevelType w:val="singleLevel"/>
    <w:tmpl w:val="3DC61FB0"/>
    <w:lvl w:ilvl="0">
      <w:start w:val="2"/>
      <w:numFmt w:val="decimalEnclosedCircle"/>
      <w:lvlText w:val="%1"/>
      <w:lvlJc w:val="left"/>
      <w:pPr>
        <w:tabs>
          <w:tab w:val="num" w:pos="510"/>
        </w:tabs>
        <w:ind w:left="510" w:hanging="510"/>
      </w:pPr>
      <w:rPr>
        <w:rFonts w:ascii="Century" w:hAnsi="Century" w:hint="eastAsia"/>
      </w:rPr>
    </w:lvl>
  </w:abstractNum>
  <w:abstractNum w:abstractNumId="8">
    <w:nsid w:val="0D7E51E1"/>
    <w:multiLevelType w:val="singleLevel"/>
    <w:tmpl w:val="DB3C3BEC"/>
    <w:lvl w:ilvl="0">
      <w:start w:val="1"/>
      <w:numFmt w:val="decimal"/>
      <w:lvlText w:val="(%1)"/>
      <w:lvlJc w:val="left"/>
      <w:pPr>
        <w:tabs>
          <w:tab w:val="num" w:pos="660"/>
        </w:tabs>
        <w:ind w:left="660" w:hanging="435"/>
      </w:pPr>
      <w:rPr>
        <w:rFonts w:hint="eastAsia"/>
      </w:rPr>
    </w:lvl>
  </w:abstractNum>
  <w:abstractNum w:abstractNumId="9">
    <w:nsid w:val="111B6231"/>
    <w:multiLevelType w:val="singleLevel"/>
    <w:tmpl w:val="69A445F6"/>
    <w:lvl w:ilvl="0">
      <w:start w:val="1"/>
      <w:numFmt w:val="decimal"/>
      <w:lvlText w:val="(%1)"/>
      <w:lvlJc w:val="left"/>
      <w:pPr>
        <w:tabs>
          <w:tab w:val="num" w:pos="780"/>
        </w:tabs>
        <w:ind w:left="780" w:hanging="540"/>
      </w:pPr>
      <w:rPr>
        <w:rFonts w:hint="eastAsia"/>
      </w:rPr>
    </w:lvl>
  </w:abstractNum>
  <w:abstractNum w:abstractNumId="10">
    <w:nsid w:val="14C577DE"/>
    <w:multiLevelType w:val="singleLevel"/>
    <w:tmpl w:val="92A2EB7C"/>
    <w:lvl w:ilvl="0">
      <w:start w:val="11"/>
      <w:numFmt w:val="bullet"/>
      <w:lvlText w:val="□"/>
      <w:lvlJc w:val="left"/>
      <w:pPr>
        <w:tabs>
          <w:tab w:val="num" w:pos="225"/>
        </w:tabs>
        <w:ind w:left="225" w:hanging="225"/>
      </w:pPr>
      <w:rPr>
        <w:rFonts w:ascii="ＭＳ 明朝" w:eastAsia="ＭＳ 明朝" w:hAnsi="ＭＳ 明朝" w:hint="eastAsia"/>
      </w:rPr>
    </w:lvl>
  </w:abstractNum>
  <w:abstractNum w:abstractNumId="11">
    <w:nsid w:val="18716E71"/>
    <w:multiLevelType w:val="singleLevel"/>
    <w:tmpl w:val="5C5CCCB4"/>
    <w:lvl w:ilvl="0">
      <w:start w:val="4"/>
      <w:numFmt w:val="decimalFullWidth"/>
      <w:lvlText w:val="第%1条"/>
      <w:lvlJc w:val="left"/>
      <w:pPr>
        <w:tabs>
          <w:tab w:val="num" w:pos="900"/>
        </w:tabs>
        <w:ind w:left="900" w:hanging="900"/>
      </w:pPr>
      <w:rPr>
        <w:rFonts w:hint="eastAsia"/>
      </w:rPr>
    </w:lvl>
  </w:abstractNum>
  <w:abstractNum w:abstractNumId="12">
    <w:nsid w:val="1B1D5715"/>
    <w:multiLevelType w:val="singleLevel"/>
    <w:tmpl w:val="170440B2"/>
    <w:lvl w:ilvl="0">
      <w:start w:val="1"/>
      <w:numFmt w:val="decimalFullWidth"/>
      <w:lvlText w:val="第%1条"/>
      <w:lvlJc w:val="left"/>
      <w:pPr>
        <w:tabs>
          <w:tab w:val="num" w:pos="984"/>
        </w:tabs>
        <w:ind w:left="984" w:hanging="984"/>
      </w:pPr>
      <w:rPr>
        <w:rFonts w:hint="eastAsia"/>
      </w:rPr>
    </w:lvl>
  </w:abstractNum>
  <w:abstractNum w:abstractNumId="13">
    <w:nsid w:val="1C0D4E60"/>
    <w:multiLevelType w:val="singleLevel"/>
    <w:tmpl w:val="F40056CC"/>
    <w:lvl w:ilvl="0">
      <w:start w:val="2"/>
      <w:numFmt w:val="decimalFullWidth"/>
      <w:lvlText w:val="第%1条"/>
      <w:lvlJc w:val="left"/>
      <w:pPr>
        <w:tabs>
          <w:tab w:val="num" w:pos="972"/>
        </w:tabs>
        <w:ind w:left="972" w:hanging="972"/>
      </w:pPr>
      <w:rPr>
        <w:rFonts w:hint="eastAsia"/>
      </w:rPr>
    </w:lvl>
  </w:abstractNum>
  <w:abstractNum w:abstractNumId="14">
    <w:nsid w:val="229B46A8"/>
    <w:multiLevelType w:val="singleLevel"/>
    <w:tmpl w:val="A07C3F84"/>
    <w:lvl w:ilvl="0">
      <w:start w:val="1"/>
      <w:numFmt w:val="decimal"/>
      <w:lvlText w:val="(%1)"/>
      <w:lvlJc w:val="left"/>
      <w:pPr>
        <w:tabs>
          <w:tab w:val="num" w:pos="780"/>
        </w:tabs>
        <w:ind w:left="780" w:hanging="540"/>
      </w:pPr>
      <w:rPr>
        <w:rFonts w:hint="eastAsia"/>
      </w:rPr>
    </w:lvl>
  </w:abstractNum>
  <w:abstractNum w:abstractNumId="15">
    <w:nsid w:val="22AF476A"/>
    <w:multiLevelType w:val="singleLevel"/>
    <w:tmpl w:val="C7406370"/>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16">
    <w:nsid w:val="273025A8"/>
    <w:multiLevelType w:val="singleLevel"/>
    <w:tmpl w:val="8F0AF940"/>
    <w:lvl w:ilvl="0">
      <w:start w:val="1"/>
      <w:numFmt w:val="decimalEnclosedCircle"/>
      <w:lvlText w:val="%1"/>
      <w:lvlJc w:val="left"/>
      <w:pPr>
        <w:tabs>
          <w:tab w:val="num" w:pos="360"/>
        </w:tabs>
        <w:ind w:left="360" w:hanging="360"/>
      </w:pPr>
      <w:rPr>
        <w:rFonts w:hint="eastAsia"/>
      </w:rPr>
    </w:lvl>
  </w:abstractNum>
  <w:abstractNum w:abstractNumId="17">
    <w:nsid w:val="295D1B35"/>
    <w:multiLevelType w:val="singleLevel"/>
    <w:tmpl w:val="E3889E70"/>
    <w:lvl w:ilvl="0">
      <w:start w:val="2"/>
      <w:numFmt w:val="decimal"/>
      <w:lvlText w:val="(%1)"/>
      <w:lvlJc w:val="left"/>
      <w:pPr>
        <w:tabs>
          <w:tab w:val="num" w:pos="600"/>
        </w:tabs>
        <w:ind w:left="600" w:hanging="360"/>
      </w:pPr>
      <w:rPr>
        <w:rFonts w:hint="eastAsia"/>
      </w:rPr>
    </w:lvl>
  </w:abstractNum>
  <w:abstractNum w:abstractNumId="18">
    <w:nsid w:val="29B961B3"/>
    <w:multiLevelType w:val="singleLevel"/>
    <w:tmpl w:val="AC12DD82"/>
    <w:lvl w:ilvl="0">
      <w:start w:val="1"/>
      <w:numFmt w:val="decimalFullWidth"/>
      <w:lvlText w:val="%1"/>
      <w:lvlJc w:val="left"/>
      <w:pPr>
        <w:tabs>
          <w:tab w:val="num" w:pos="360"/>
        </w:tabs>
        <w:ind w:left="360" w:hanging="360"/>
      </w:pPr>
      <w:rPr>
        <w:rFonts w:hint="eastAsia"/>
      </w:rPr>
    </w:lvl>
  </w:abstractNum>
  <w:abstractNum w:abstractNumId="19">
    <w:nsid w:val="33591FF4"/>
    <w:multiLevelType w:val="singleLevel"/>
    <w:tmpl w:val="21ECACB6"/>
    <w:lvl w:ilvl="0">
      <w:start w:val="2"/>
      <w:numFmt w:val="decimalEnclosedCircle"/>
      <w:lvlText w:val="%1"/>
      <w:lvlJc w:val="left"/>
      <w:pPr>
        <w:tabs>
          <w:tab w:val="num" w:pos="510"/>
        </w:tabs>
        <w:ind w:left="510" w:hanging="510"/>
      </w:pPr>
      <w:rPr>
        <w:rFonts w:ascii="Century" w:hAnsi="Century" w:hint="eastAsia"/>
      </w:rPr>
    </w:lvl>
  </w:abstractNum>
  <w:abstractNum w:abstractNumId="20">
    <w:nsid w:val="3441695C"/>
    <w:multiLevelType w:val="singleLevel"/>
    <w:tmpl w:val="8FE6F428"/>
    <w:lvl w:ilvl="0">
      <w:start w:val="1"/>
      <w:numFmt w:val="decimal"/>
      <w:lvlText w:val="(%1)"/>
      <w:lvlJc w:val="left"/>
      <w:pPr>
        <w:tabs>
          <w:tab w:val="num" w:pos="780"/>
        </w:tabs>
        <w:ind w:left="780" w:hanging="540"/>
      </w:pPr>
      <w:rPr>
        <w:rFonts w:hint="eastAsia"/>
      </w:rPr>
    </w:lvl>
  </w:abstractNum>
  <w:abstractNum w:abstractNumId="21">
    <w:nsid w:val="34625544"/>
    <w:multiLevelType w:val="singleLevel"/>
    <w:tmpl w:val="D43695E8"/>
    <w:lvl w:ilvl="0">
      <w:start w:val="1"/>
      <w:numFmt w:val="decimal"/>
      <w:lvlText w:val="(%1)"/>
      <w:lvlJc w:val="left"/>
      <w:pPr>
        <w:tabs>
          <w:tab w:val="num" w:pos="600"/>
        </w:tabs>
        <w:ind w:left="600" w:hanging="360"/>
      </w:pPr>
      <w:rPr>
        <w:rFonts w:hint="eastAsia"/>
      </w:rPr>
    </w:lvl>
  </w:abstractNum>
  <w:abstractNum w:abstractNumId="22">
    <w:nsid w:val="38AB3627"/>
    <w:multiLevelType w:val="singleLevel"/>
    <w:tmpl w:val="43B4BC4C"/>
    <w:lvl w:ilvl="0">
      <w:start w:val="1"/>
      <w:numFmt w:val="decimalEnclosedCircle"/>
      <w:lvlText w:val="%1"/>
      <w:lvlJc w:val="left"/>
      <w:pPr>
        <w:tabs>
          <w:tab w:val="num" w:pos="360"/>
        </w:tabs>
        <w:ind w:left="360" w:hanging="360"/>
      </w:pPr>
      <w:rPr>
        <w:rFonts w:ascii="Century" w:hAnsi="Century" w:hint="eastAsia"/>
      </w:rPr>
    </w:lvl>
  </w:abstractNum>
  <w:abstractNum w:abstractNumId="23">
    <w:nsid w:val="38B70A5B"/>
    <w:multiLevelType w:val="singleLevel"/>
    <w:tmpl w:val="C6AE8478"/>
    <w:lvl w:ilvl="0">
      <w:start w:val="1"/>
      <w:numFmt w:val="decimal"/>
      <w:lvlText w:val="(%1)"/>
      <w:lvlJc w:val="left"/>
      <w:pPr>
        <w:tabs>
          <w:tab w:val="num" w:pos="540"/>
        </w:tabs>
        <w:ind w:left="540" w:hanging="300"/>
      </w:pPr>
      <w:rPr>
        <w:rFonts w:hint="eastAsia"/>
      </w:rPr>
    </w:lvl>
  </w:abstractNum>
  <w:abstractNum w:abstractNumId="24">
    <w:nsid w:val="3A633A12"/>
    <w:multiLevelType w:val="singleLevel"/>
    <w:tmpl w:val="F050D2BE"/>
    <w:lvl w:ilvl="0">
      <w:start w:val="1"/>
      <w:numFmt w:val="decimal"/>
      <w:lvlText w:val="(%1)"/>
      <w:lvlJc w:val="left"/>
      <w:pPr>
        <w:tabs>
          <w:tab w:val="num" w:pos="780"/>
        </w:tabs>
        <w:ind w:left="780" w:hanging="540"/>
      </w:pPr>
      <w:rPr>
        <w:rFonts w:hint="eastAsia"/>
      </w:rPr>
    </w:lvl>
  </w:abstractNum>
  <w:abstractNum w:abstractNumId="25">
    <w:nsid w:val="3C30501D"/>
    <w:multiLevelType w:val="singleLevel"/>
    <w:tmpl w:val="6BE00A24"/>
    <w:lvl w:ilvl="0">
      <w:start w:val="1"/>
      <w:numFmt w:val="decimalEnclosedCircle"/>
      <w:lvlText w:val="%1"/>
      <w:lvlJc w:val="left"/>
      <w:pPr>
        <w:tabs>
          <w:tab w:val="num" w:pos="360"/>
        </w:tabs>
        <w:ind w:left="360" w:hanging="360"/>
      </w:pPr>
      <w:rPr>
        <w:rFonts w:hint="eastAsia"/>
      </w:rPr>
    </w:lvl>
  </w:abstractNum>
  <w:abstractNum w:abstractNumId="26">
    <w:nsid w:val="44D55C4D"/>
    <w:multiLevelType w:val="singleLevel"/>
    <w:tmpl w:val="7BCEE964"/>
    <w:lvl w:ilvl="0">
      <w:start w:val="3"/>
      <w:numFmt w:val="bullet"/>
      <w:lvlText w:val="・"/>
      <w:lvlJc w:val="left"/>
      <w:pPr>
        <w:tabs>
          <w:tab w:val="num" w:pos="450"/>
        </w:tabs>
        <w:ind w:left="450" w:hanging="450"/>
      </w:pPr>
      <w:rPr>
        <w:rFonts w:ascii="ＭＳ 明朝" w:eastAsia="ＭＳ 明朝" w:hAnsi="Century" w:hint="eastAsia"/>
      </w:rPr>
    </w:lvl>
  </w:abstractNum>
  <w:abstractNum w:abstractNumId="27">
    <w:nsid w:val="49337D9D"/>
    <w:multiLevelType w:val="singleLevel"/>
    <w:tmpl w:val="67C0B51A"/>
    <w:lvl w:ilvl="0">
      <w:start w:val="1"/>
      <w:numFmt w:val="decimalEnclosedCircle"/>
      <w:lvlText w:val="%1"/>
      <w:lvlJc w:val="left"/>
      <w:pPr>
        <w:tabs>
          <w:tab w:val="num" w:pos="360"/>
        </w:tabs>
        <w:ind w:left="360" w:hanging="360"/>
      </w:pPr>
      <w:rPr>
        <w:rFonts w:hint="eastAsia"/>
      </w:rPr>
    </w:lvl>
  </w:abstractNum>
  <w:abstractNum w:abstractNumId="28">
    <w:nsid w:val="4EBB2907"/>
    <w:multiLevelType w:val="singleLevel"/>
    <w:tmpl w:val="48322F12"/>
    <w:lvl w:ilvl="0">
      <w:start w:val="2"/>
      <w:numFmt w:val="decimalEnclosedCircle"/>
      <w:lvlText w:val="%1"/>
      <w:lvlJc w:val="left"/>
      <w:pPr>
        <w:tabs>
          <w:tab w:val="num" w:pos="510"/>
        </w:tabs>
        <w:ind w:left="510" w:hanging="510"/>
      </w:pPr>
      <w:rPr>
        <w:rFonts w:hint="eastAsia"/>
      </w:rPr>
    </w:lvl>
  </w:abstractNum>
  <w:abstractNum w:abstractNumId="29">
    <w:nsid w:val="50C147B9"/>
    <w:multiLevelType w:val="singleLevel"/>
    <w:tmpl w:val="957AFA3C"/>
    <w:lvl w:ilvl="0">
      <w:start w:val="1"/>
      <w:numFmt w:val="decimalEnclosedCircle"/>
      <w:lvlText w:val="%1"/>
      <w:lvlJc w:val="left"/>
      <w:pPr>
        <w:tabs>
          <w:tab w:val="num" w:pos="360"/>
        </w:tabs>
        <w:ind w:left="360" w:hanging="360"/>
      </w:pPr>
      <w:rPr>
        <w:rFonts w:hint="eastAsia"/>
      </w:rPr>
    </w:lvl>
  </w:abstractNum>
  <w:abstractNum w:abstractNumId="30">
    <w:nsid w:val="52007F43"/>
    <w:multiLevelType w:val="singleLevel"/>
    <w:tmpl w:val="149CEB8C"/>
    <w:lvl w:ilvl="0">
      <w:start w:val="2"/>
      <w:numFmt w:val="decimalEnclosedCircle"/>
      <w:lvlText w:val="%1"/>
      <w:lvlJc w:val="left"/>
      <w:pPr>
        <w:tabs>
          <w:tab w:val="num" w:pos="360"/>
        </w:tabs>
        <w:ind w:left="360" w:hanging="360"/>
      </w:pPr>
      <w:rPr>
        <w:rFonts w:hint="eastAsia"/>
      </w:rPr>
    </w:lvl>
  </w:abstractNum>
  <w:abstractNum w:abstractNumId="31">
    <w:nsid w:val="53D84A10"/>
    <w:multiLevelType w:val="singleLevel"/>
    <w:tmpl w:val="15887A48"/>
    <w:lvl w:ilvl="0">
      <w:start w:val="1"/>
      <w:numFmt w:val="decimal"/>
      <w:lvlText w:val="(%1)"/>
      <w:lvlJc w:val="left"/>
      <w:pPr>
        <w:tabs>
          <w:tab w:val="num" w:pos="600"/>
        </w:tabs>
        <w:ind w:left="600" w:hanging="360"/>
      </w:pPr>
      <w:rPr>
        <w:rFonts w:hint="eastAsia"/>
      </w:rPr>
    </w:lvl>
  </w:abstractNum>
  <w:abstractNum w:abstractNumId="32">
    <w:nsid w:val="5DEB3A7F"/>
    <w:multiLevelType w:val="singleLevel"/>
    <w:tmpl w:val="A4EEDE42"/>
    <w:lvl w:ilvl="0">
      <w:start w:val="1"/>
      <w:numFmt w:val="decimalEnclosedCircle"/>
      <w:lvlText w:val="%1"/>
      <w:lvlJc w:val="left"/>
      <w:pPr>
        <w:tabs>
          <w:tab w:val="num" w:pos="450"/>
        </w:tabs>
        <w:ind w:left="450" w:hanging="450"/>
      </w:pPr>
      <w:rPr>
        <w:rFonts w:hint="eastAsia"/>
      </w:rPr>
    </w:lvl>
  </w:abstractNum>
  <w:abstractNum w:abstractNumId="33">
    <w:nsid w:val="624C5C01"/>
    <w:multiLevelType w:val="singleLevel"/>
    <w:tmpl w:val="BC1E620A"/>
    <w:lvl w:ilvl="0">
      <w:start w:val="1"/>
      <w:numFmt w:val="decimalFullWidth"/>
      <w:lvlText w:val="第%1条"/>
      <w:lvlJc w:val="left"/>
      <w:pPr>
        <w:tabs>
          <w:tab w:val="num" w:pos="972"/>
        </w:tabs>
        <w:ind w:left="972" w:hanging="972"/>
      </w:pPr>
      <w:rPr>
        <w:rFonts w:hint="eastAsia"/>
      </w:rPr>
    </w:lvl>
  </w:abstractNum>
  <w:abstractNum w:abstractNumId="34">
    <w:nsid w:val="67654F3B"/>
    <w:multiLevelType w:val="singleLevel"/>
    <w:tmpl w:val="B894BB9C"/>
    <w:lvl w:ilvl="0">
      <w:start w:val="8"/>
      <w:numFmt w:val="decimalFullWidth"/>
      <w:lvlText w:val="第%1条"/>
      <w:lvlJc w:val="left"/>
      <w:pPr>
        <w:tabs>
          <w:tab w:val="num" w:pos="720"/>
        </w:tabs>
        <w:ind w:left="720" w:hanging="720"/>
      </w:pPr>
      <w:rPr>
        <w:rFonts w:hint="eastAsia"/>
      </w:rPr>
    </w:lvl>
  </w:abstractNum>
  <w:abstractNum w:abstractNumId="35">
    <w:nsid w:val="67CA0A90"/>
    <w:multiLevelType w:val="singleLevel"/>
    <w:tmpl w:val="B6789B22"/>
    <w:lvl w:ilvl="0">
      <w:start w:val="2"/>
      <w:numFmt w:val="decimalEnclosedCircle"/>
      <w:lvlText w:val="%1"/>
      <w:lvlJc w:val="left"/>
      <w:pPr>
        <w:tabs>
          <w:tab w:val="num" w:pos="450"/>
        </w:tabs>
        <w:ind w:left="450" w:hanging="450"/>
      </w:pPr>
      <w:rPr>
        <w:rFonts w:hint="eastAsia"/>
      </w:rPr>
    </w:lvl>
  </w:abstractNum>
  <w:abstractNum w:abstractNumId="36">
    <w:nsid w:val="695C474D"/>
    <w:multiLevelType w:val="singleLevel"/>
    <w:tmpl w:val="2FC04006"/>
    <w:lvl w:ilvl="0">
      <w:start w:val="1"/>
      <w:numFmt w:val="decimalEnclosedCircle"/>
      <w:lvlText w:val="%1"/>
      <w:lvlJc w:val="left"/>
      <w:pPr>
        <w:tabs>
          <w:tab w:val="num" w:pos="360"/>
        </w:tabs>
        <w:ind w:left="360" w:hanging="360"/>
      </w:pPr>
      <w:rPr>
        <w:rFonts w:hint="eastAsia"/>
      </w:rPr>
    </w:lvl>
  </w:abstractNum>
  <w:abstractNum w:abstractNumId="37">
    <w:nsid w:val="6CF67641"/>
    <w:multiLevelType w:val="singleLevel"/>
    <w:tmpl w:val="BE1CA776"/>
    <w:lvl w:ilvl="0">
      <w:start w:val="5"/>
      <w:numFmt w:val="decimal"/>
      <w:lvlText w:val="(%1)"/>
      <w:lvlJc w:val="left"/>
      <w:pPr>
        <w:tabs>
          <w:tab w:val="num" w:pos="600"/>
        </w:tabs>
        <w:ind w:left="600" w:hanging="360"/>
      </w:pPr>
      <w:rPr>
        <w:rFonts w:hint="eastAsia"/>
      </w:rPr>
    </w:lvl>
  </w:abstractNum>
  <w:abstractNum w:abstractNumId="38">
    <w:nsid w:val="6D4A0376"/>
    <w:multiLevelType w:val="singleLevel"/>
    <w:tmpl w:val="E3107B68"/>
    <w:lvl w:ilvl="0">
      <w:start w:val="3"/>
      <w:numFmt w:val="decimalEnclosedCircle"/>
      <w:lvlText w:val="%1"/>
      <w:lvlJc w:val="left"/>
      <w:pPr>
        <w:tabs>
          <w:tab w:val="num" w:pos="450"/>
        </w:tabs>
        <w:ind w:left="450" w:hanging="450"/>
      </w:pPr>
      <w:rPr>
        <w:rFonts w:hint="eastAsia"/>
      </w:rPr>
    </w:lvl>
  </w:abstractNum>
  <w:abstractNum w:abstractNumId="39">
    <w:nsid w:val="77FB3CEB"/>
    <w:multiLevelType w:val="singleLevel"/>
    <w:tmpl w:val="67E43138"/>
    <w:lvl w:ilvl="0">
      <w:start w:val="1"/>
      <w:numFmt w:val="decimalEnclosedCircle"/>
      <w:lvlText w:val="%1"/>
      <w:lvlJc w:val="left"/>
      <w:pPr>
        <w:tabs>
          <w:tab w:val="num" w:pos="450"/>
        </w:tabs>
        <w:ind w:left="450" w:hanging="450"/>
      </w:pPr>
      <w:rPr>
        <w:rFonts w:hint="eastAsia"/>
      </w:rPr>
    </w:lvl>
  </w:abstractNum>
  <w:abstractNum w:abstractNumId="40">
    <w:nsid w:val="78232D1B"/>
    <w:multiLevelType w:val="hybridMultilevel"/>
    <w:tmpl w:val="0C22B502"/>
    <w:lvl w:ilvl="0" w:tplc="75548DF2">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1">
    <w:nsid w:val="7E4B695F"/>
    <w:multiLevelType w:val="singleLevel"/>
    <w:tmpl w:val="4F3055D8"/>
    <w:lvl w:ilvl="0">
      <w:start w:val="1"/>
      <w:numFmt w:val="decimalEnclosedCircle"/>
      <w:lvlText w:val="%1"/>
      <w:lvlJc w:val="left"/>
      <w:pPr>
        <w:tabs>
          <w:tab w:val="num" w:pos="360"/>
        </w:tabs>
        <w:ind w:left="360" w:hanging="360"/>
      </w:pPr>
      <w:rPr>
        <w:rFonts w:hint="eastAsia"/>
      </w:rPr>
    </w:lvl>
  </w:abstractNum>
  <w:abstractNum w:abstractNumId="42">
    <w:nsid w:val="7E6D6372"/>
    <w:multiLevelType w:val="singleLevel"/>
    <w:tmpl w:val="D37A9358"/>
    <w:lvl w:ilvl="0">
      <w:start w:val="3"/>
      <w:numFmt w:val="decimalEnclosedCircle"/>
      <w:lvlText w:val="%1"/>
      <w:lvlJc w:val="left"/>
      <w:pPr>
        <w:tabs>
          <w:tab w:val="num" w:pos="360"/>
        </w:tabs>
        <w:ind w:left="360" w:hanging="360"/>
      </w:pPr>
      <w:rPr>
        <w:rFonts w:hint="eastAsia"/>
      </w:rPr>
    </w:lvl>
  </w:abstractNum>
  <w:num w:numId="1">
    <w:abstractNumId w:val="12"/>
  </w:num>
  <w:num w:numId="2">
    <w:abstractNumId w:val="13"/>
  </w:num>
  <w:num w:numId="3">
    <w:abstractNumId w:val="20"/>
  </w:num>
  <w:num w:numId="4">
    <w:abstractNumId w:val="14"/>
  </w:num>
  <w:num w:numId="5">
    <w:abstractNumId w:val="9"/>
  </w:num>
  <w:num w:numId="6">
    <w:abstractNumId w:val="21"/>
  </w:num>
  <w:num w:numId="7">
    <w:abstractNumId w:val="17"/>
  </w:num>
  <w:num w:numId="8">
    <w:abstractNumId w:val="37"/>
  </w:num>
  <w:num w:numId="9">
    <w:abstractNumId w:val="2"/>
  </w:num>
  <w:num w:numId="10">
    <w:abstractNumId w:val="24"/>
  </w:num>
  <w:num w:numId="11">
    <w:abstractNumId w:val="23"/>
  </w:num>
  <w:num w:numId="12">
    <w:abstractNumId w:val="31"/>
  </w:num>
  <w:num w:numId="13">
    <w:abstractNumId w:val="4"/>
  </w:num>
  <w:num w:numId="14">
    <w:abstractNumId w:val="33"/>
  </w:num>
  <w:num w:numId="15">
    <w:abstractNumId w:val="8"/>
  </w:num>
  <w:num w:numId="16">
    <w:abstractNumId w:val="3"/>
  </w:num>
  <w:num w:numId="17">
    <w:abstractNumId w:val="11"/>
  </w:num>
  <w:num w:numId="18">
    <w:abstractNumId w:val="34"/>
  </w:num>
  <w:num w:numId="19">
    <w:abstractNumId w:val="26"/>
  </w:num>
  <w:num w:numId="20">
    <w:abstractNumId w:val="18"/>
  </w:num>
  <w:num w:numId="21">
    <w:abstractNumId w:val="15"/>
  </w:num>
  <w:num w:numId="22">
    <w:abstractNumId w:val="10"/>
  </w:num>
  <w:num w:numId="23">
    <w:abstractNumId w:val="0"/>
  </w:num>
  <w:num w:numId="24">
    <w:abstractNumId w:val="38"/>
  </w:num>
  <w:num w:numId="25">
    <w:abstractNumId w:val="35"/>
  </w:num>
  <w:num w:numId="26">
    <w:abstractNumId w:val="39"/>
  </w:num>
  <w:num w:numId="27">
    <w:abstractNumId w:val="32"/>
  </w:num>
  <w:num w:numId="28">
    <w:abstractNumId w:val="7"/>
  </w:num>
  <w:num w:numId="29">
    <w:abstractNumId w:val="1"/>
  </w:num>
  <w:num w:numId="30">
    <w:abstractNumId w:val="42"/>
  </w:num>
  <w:num w:numId="31">
    <w:abstractNumId w:val="25"/>
  </w:num>
  <w:num w:numId="32">
    <w:abstractNumId w:val="19"/>
  </w:num>
  <w:num w:numId="33">
    <w:abstractNumId w:val="22"/>
  </w:num>
  <w:num w:numId="34">
    <w:abstractNumId w:val="16"/>
  </w:num>
  <w:num w:numId="35">
    <w:abstractNumId w:val="30"/>
  </w:num>
  <w:num w:numId="36">
    <w:abstractNumId w:val="41"/>
  </w:num>
  <w:num w:numId="37">
    <w:abstractNumId w:val="36"/>
  </w:num>
  <w:num w:numId="38">
    <w:abstractNumId w:val="29"/>
  </w:num>
  <w:num w:numId="39">
    <w:abstractNumId w:val="27"/>
  </w:num>
  <w:num w:numId="40">
    <w:abstractNumId w:val="28"/>
  </w:num>
  <w:num w:numId="41">
    <w:abstractNumId w:val="6"/>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colormru v:ext="edit" colors="#ffaa71,#9b9bff,#effc74,#e9fb3b"/>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F0"/>
    <w:rsid w:val="00025573"/>
    <w:rsid w:val="0005123D"/>
    <w:rsid w:val="000565FA"/>
    <w:rsid w:val="00063341"/>
    <w:rsid w:val="000730D8"/>
    <w:rsid w:val="000A5981"/>
    <w:rsid w:val="000B378A"/>
    <w:rsid w:val="001176B6"/>
    <w:rsid w:val="00155D3A"/>
    <w:rsid w:val="001611C1"/>
    <w:rsid w:val="001B1FA9"/>
    <w:rsid w:val="001C0021"/>
    <w:rsid w:val="00241125"/>
    <w:rsid w:val="00265681"/>
    <w:rsid w:val="002A3455"/>
    <w:rsid w:val="002A55B9"/>
    <w:rsid w:val="002F6862"/>
    <w:rsid w:val="00307DFD"/>
    <w:rsid w:val="003139D8"/>
    <w:rsid w:val="00322ACB"/>
    <w:rsid w:val="00367FC8"/>
    <w:rsid w:val="003713C1"/>
    <w:rsid w:val="0037734C"/>
    <w:rsid w:val="003910AA"/>
    <w:rsid w:val="00392627"/>
    <w:rsid w:val="00431BBD"/>
    <w:rsid w:val="004B3EFD"/>
    <w:rsid w:val="004E0A00"/>
    <w:rsid w:val="005356D6"/>
    <w:rsid w:val="00570613"/>
    <w:rsid w:val="005B2D51"/>
    <w:rsid w:val="005C55BF"/>
    <w:rsid w:val="005E0252"/>
    <w:rsid w:val="00675C75"/>
    <w:rsid w:val="00683C5B"/>
    <w:rsid w:val="006941B9"/>
    <w:rsid w:val="006B4DAA"/>
    <w:rsid w:val="006C36A3"/>
    <w:rsid w:val="006D145E"/>
    <w:rsid w:val="006F26C5"/>
    <w:rsid w:val="007110F0"/>
    <w:rsid w:val="0071602E"/>
    <w:rsid w:val="00737740"/>
    <w:rsid w:val="007961C3"/>
    <w:rsid w:val="007A170F"/>
    <w:rsid w:val="007E14D2"/>
    <w:rsid w:val="007E181B"/>
    <w:rsid w:val="00800E1E"/>
    <w:rsid w:val="00861561"/>
    <w:rsid w:val="00862053"/>
    <w:rsid w:val="008C31D9"/>
    <w:rsid w:val="00920681"/>
    <w:rsid w:val="00920B78"/>
    <w:rsid w:val="00981DD8"/>
    <w:rsid w:val="00983F43"/>
    <w:rsid w:val="00991C6E"/>
    <w:rsid w:val="009B4F7B"/>
    <w:rsid w:val="009C6F09"/>
    <w:rsid w:val="00A92E64"/>
    <w:rsid w:val="00A9339D"/>
    <w:rsid w:val="00A9764F"/>
    <w:rsid w:val="00AA0A81"/>
    <w:rsid w:val="00AC2AEA"/>
    <w:rsid w:val="00AD7608"/>
    <w:rsid w:val="00AF179D"/>
    <w:rsid w:val="00AF6A0E"/>
    <w:rsid w:val="00B21745"/>
    <w:rsid w:val="00B73EF0"/>
    <w:rsid w:val="00B76716"/>
    <w:rsid w:val="00B827F9"/>
    <w:rsid w:val="00B97065"/>
    <w:rsid w:val="00BA74C2"/>
    <w:rsid w:val="00BB181C"/>
    <w:rsid w:val="00C40769"/>
    <w:rsid w:val="00C7303B"/>
    <w:rsid w:val="00C964B0"/>
    <w:rsid w:val="00CA6061"/>
    <w:rsid w:val="00CB5E01"/>
    <w:rsid w:val="00D108FB"/>
    <w:rsid w:val="00D527E4"/>
    <w:rsid w:val="00D9156A"/>
    <w:rsid w:val="00D921BF"/>
    <w:rsid w:val="00DD01C2"/>
    <w:rsid w:val="00E2640C"/>
    <w:rsid w:val="00E3050B"/>
    <w:rsid w:val="00E371F3"/>
    <w:rsid w:val="00E462F8"/>
    <w:rsid w:val="00E70C83"/>
    <w:rsid w:val="00EA592A"/>
    <w:rsid w:val="00ED3235"/>
    <w:rsid w:val="00EF53BC"/>
    <w:rsid w:val="00F7114B"/>
    <w:rsid w:val="00FE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colormru v:ext="edit" colors="#ffaa71,#9b9bff,#effc74,#e9fb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6E"/>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table" w:styleId="a4">
    <w:name w:val="Table Grid"/>
    <w:basedOn w:val="a1"/>
    <w:rsid w:val="00B73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AD7608"/>
    <w:rPr>
      <w:color w:val="0000FF"/>
      <w:u w:val="single"/>
    </w:rPr>
  </w:style>
  <w:style w:type="paragraph" w:styleId="a6">
    <w:name w:val="Date"/>
    <w:basedOn w:val="a"/>
    <w:next w:val="a"/>
    <w:rsid w:val="001611C1"/>
  </w:style>
  <w:style w:type="paragraph" w:styleId="a7">
    <w:name w:val="header"/>
    <w:basedOn w:val="a"/>
    <w:link w:val="a8"/>
    <w:rsid w:val="00C7303B"/>
    <w:pPr>
      <w:tabs>
        <w:tab w:val="center" w:pos="4252"/>
        <w:tab w:val="right" w:pos="8504"/>
      </w:tabs>
      <w:snapToGrid w:val="0"/>
    </w:pPr>
  </w:style>
  <w:style w:type="character" w:customStyle="1" w:styleId="a8">
    <w:name w:val="ヘッダー (文字)"/>
    <w:basedOn w:val="a0"/>
    <w:link w:val="a7"/>
    <w:rsid w:val="00C7303B"/>
    <w:rPr>
      <w:kern w:val="2"/>
      <w:sz w:val="24"/>
    </w:rPr>
  </w:style>
  <w:style w:type="paragraph" w:styleId="a9">
    <w:name w:val="footer"/>
    <w:basedOn w:val="a"/>
    <w:link w:val="aa"/>
    <w:rsid w:val="00C7303B"/>
    <w:pPr>
      <w:tabs>
        <w:tab w:val="center" w:pos="4252"/>
        <w:tab w:val="right" w:pos="8504"/>
      </w:tabs>
      <w:snapToGrid w:val="0"/>
    </w:pPr>
  </w:style>
  <w:style w:type="character" w:customStyle="1" w:styleId="aa">
    <w:name w:val="フッター (文字)"/>
    <w:basedOn w:val="a0"/>
    <w:link w:val="a9"/>
    <w:rsid w:val="00C7303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6E"/>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table" w:styleId="a4">
    <w:name w:val="Table Grid"/>
    <w:basedOn w:val="a1"/>
    <w:rsid w:val="00B73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AD7608"/>
    <w:rPr>
      <w:color w:val="0000FF"/>
      <w:u w:val="single"/>
    </w:rPr>
  </w:style>
  <w:style w:type="paragraph" w:styleId="a6">
    <w:name w:val="Date"/>
    <w:basedOn w:val="a"/>
    <w:next w:val="a"/>
    <w:rsid w:val="001611C1"/>
  </w:style>
  <w:style w:type="paragraph" w:styleId="a7">
    <w:name w:val="header"/>
    <w:basedOn w:val="a"/>
    <w:link w:val="a8"/>
    <w:rsid w:val="00C7303B"/>
    <w:pPr>
      <w:tabs>
        <w:tab w:val="center" w:pos="4252"/>
        <w:tab w:val="right" w:pos="8504"/>
      </w:tabs>
      <w:snapToGrid w:val="0"/>
    </w:pPr>
  </w:style>
  <w:style w:type="character" w:customStyle="1" w:styleId="a8">
    <w:name w:val="ヘッダー (文字)"/>
    <w:basedOn w:val="a0"/>
    <w:link w:val="a7"/>
    <w:rsid w:val="00C7303B"/>
    <w:rPr>
      <w:kern w:val="2"/>
      <w:sz w:val="24"/>
    </w:rPr>
  </w:style>
  <w:style w:type="paragraph" w:styleId="a9">
    <w:name w:val="footer"/>
    <w:basedOn w:val="a"/>
    <w:link w:val="aa"/>
    <w:rsid w:val="00C7303B"/>
    <w:pPr>
      <w:tabs>
        <w:tab w:val="center" w:pos="4252"/>
        <w:tab w:val="right" w:pos="8504"/>
      </w:tabs>
      <w:snapToGrid w:val="0"/>
    </w:pPr>
  </w:style>
  <w:style w:type="character" w:customStyle="1" w:styleId="aa">
    <w:name w:val="フッター (文字)"/>
    <w:basedOn w:val="a0"/>
    <w:link w:val="a9"/>
    <w:rsid w:val="00C7303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高松地区防火安全協会表彰細則                 </vt:lpstr>
      <vt:lpstr>高松地区防火安全協会表彰細則                 </vt:lpstr>
    </vt:vector>
  </TitlesOfParts>
  <Company>高松市</Company>
  <LinksUpToDate>false</LinksUpToDate>
  <CharactersWithSpaces>557</CharactersWithSpaces>
  <SharedDoc>false</SharedDoc>
  <HLinks>
    <vt:vector size="24" baseType="variant">
      <vt:variant>
        <vt:i4>4259909</vt:i4>
      </vt:variant>
      <vt:variant>
        <vt:i4>7</vt:i4>
      </vt:variant>
      <vt:variant>
        <vt:i4>0</vt:i4>
      </vt:variant>
      <vt:variant>
        <vt:i4>5</vt:i4>
      </vt:variant>
      <vt:variant>
        <vt:lpwstr>http://wwwd.pikara.ne.jp/tbak119</vt:lpwstr>
      </vt:variant>
      <vt:variant>
        <vt:lpwstr/>
      </vt:variant>
      <vt:variant>
        <vt:i4>4259909</vt:i4>
      </vt:variant>
      <vt:variant>
        <vt:i4>4</vt:i4>
      </vt:variant>
      <vt:variant>
        <vt:i4>0</vt:i4>
      </vt:variant>
      <vt:variant>
        <vt:i4>5</vt:i4>
      </vt:variant>
      <vt:variant>
        <vt:lpwstr>http://wwwd.pikara.ne.jp/tbak119</vt:lpwstr>
      </vt:variant>
      <vt:variant>
        <vt:lpwstr/>
      </vt:variant>
      <vt:variant>
        <vt:i4>4784207</vt:i4>
      </vt:variant>
      <vt:variant>
        <vt:i4>-1</vt:i4>
      </vt:variant>
      <vt:variant>
        <vt:i4>1031</vt:i4>
      </vt:variant>
      <vt:variant>
        <vt:i4>1</vt:i4>
      </vt:variant>
      <vt:variant>
        <vt:lpwstr>C:\Documents and Settings\etsuko\My Documents\My Pictures\100MSDCF\DSC03437.JPG</vt:lpwstr>
      </vt:variant>
      <vt:variant>
        <vt:lpwstr/>
      </vt:variant>
      <vt:variant>
        <vt:i4>-1777438699</vt:i4>
      </vt:variant>
      <vt:variant>
        <vt:i4>-1</vt:i4>
      </vt:variant>
      <vt:variant>
        <vt:i4>1055</vt:i4>
      </vt:variant>
      <vt:variant>
        <vt:i4>1</vt:i4>
      </vt:variant>
      <vt:variant>
        <vt:lpwstr>../My%20Documents/My%20Pictures/11.16防災センター/100MSDCF/DSC03474.JPG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高松地区防火安全協会表彰細則</dc:title>
  <dc:creator>消防局予防課</dc:creator>
  <cp:lastModifiedBy>高松地区防火安全協会</cp:lastModifiedBy>
  <cp:revision>2</cp:revision>
  <cp:lastPrinted>2012-04-09T00:29:00Z</cp:lastPrinted>
  <dcterms:created xsi:type="dcterms:W3CDTF">2020-01-17T08:48:00Z</dcterms:created>
  <dcterms:modified xsi:type="dcterms:W3CDTF">2020-01-17T08:48:00Z</dcterms:modified>
</cp:coreProperties>
</file>